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65DB" w14:textId="77777777" w:rsidR="00476D47" w:rsidRPr="009F3237" w:rsidRDefault="008C0849" w:rsidP="00476D47">
      <w:pPr>
        <w:jc w:val="center"/>
        <w:rPr>
          <w:rFonts w:cs="Times New Roman"/>
          <w:b/>
          <w:color w:val="000000"/>
        </w:rPr>
      </w:pPr>
      <w:r w:rsidRPr="009F3237">
        <w:rPr>
          <w:rFonts w:cs="Times New Roman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C63A03F" wp14:editId="250772AC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39275" cy="1028700"/>
            <wp:effectExtent l="0" t="0" r="0" b="0"/>
            <wp:wrapNone/>
            <wp:docPr id="2" name="Picture 2" descr="Macintosh HD:Users:stephaniebrown:Desktop:HBANJ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aniebrown:Desktop:HBANJ LOGO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3237">
        <w:rPr>
          <w:rFonts w:cs="Times New Roman"/>
          <w:b/>
          <w:color w:val="000000"/>
        </w:rPr>
        <w:t>Hispanic Bar Association of New Jersey</w:t>
      </w:r>
    </w:p>
    <w:p w14:paraId="7A4452F4" w14:textId="77777777" w:rsidR="00476D47" w:rsidRPr="009F3237" w:rsidRDefault="008C0849" w:rsidP="00476D47">
      <w:pPr>
        <w:jc w:val="center"/>
        <w:rPr>
          <w:rFonts w:cs="Times New Roman"/>
          <w:b/>
          <w:color w:val="000000"/>
        </w:rPr>
      </w:pPr>
      <w:r w:rsidRPr="009F3237">
        <w:rPr>
          <w:rFonts w:cs="Times New Roman"/>
          <w:b/>
          <w:color w:val="000000"/>
        </w:rPr>
        <w:t>Law Firm Owners Bootcamp</w:t>
      </w:r>
    </w:p>
    <w:p w14:paraId="2A2F5706" w14:textId="77777777" w:rsidR="004E4E57" w:rsidRPr="009F3237" w:rsidRDefault="008C0849" w:rsidP="00476D47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May 5, 2022</w:t>
      </w:r>
    </w:p>
    <w:p w14:paraId="752A48BC" w14:textId="77777777" w:rsidR="00E91AF6" w:rsidRPr="009F3237" w:rsidRDefault="008C0849" w:rsidP="00476D47">
      <w:pPr>
        <w:jc w:val="center"/>
        <w:rPr>
          <w:rFonts w:cs="Times New Roman"/>
          <w:b/>
          <w:color w:val="000000"/>
        </w:rPr>
      </w:pPr>
      <w:r w:rsidRPr="009F3237">
        <w:rPr>
          <w:rFonts w:cs="Times New Roman"/>
          <w:b/>
          <w:color w:val="000000"/>
        </w:rPr>
        <w:t>12pm – 5pm</w:t>
      </w:r>
    </w:p>
    <w:p w14:paraId="7235400B" w14:textId="77777777" w:rsidR="004E4E57" w:rsidRPr="009F3237" w:rsidRDefault="008C0849" w:rsidP="00476D47">
      <w:pPr>
        <w:jc w:val="center"/>
        <w:rPr>
          <w:rFonts w:cs="Times New Roman"/>
          <w:b/>
          <w:color w:val="000000"/>
        </w:rPr>
      </w:pPr>
      <w:r w:rsidRPr="009F3237">
        <w:rPr>
          <w:rFonts w:cs="Times New Roman"/>
          <w:b/>
          <w:color w:val="000000"/>
        </w:rPr>
        <w:t>Camden Adventure Aquarium</w:t>
      </w:r>
    </w:p>
    <w:p w14:paraId="7FE6C7A0" w14:textId="77777777" w:rsidR="00E91AF6" w:rsidRPr="009F3237" w:rsidRDefault="008C0849" w:rsidP="00476D47">
      <w:pPr>
        <w:jc w:val="center"/>
        <w:rPr>
          <w:rFonts w:cs="Times New Roman"/>
          <w:b/>
          <w:color w:val="000000"/>
        </w:rPr>
      </w:pPr>
      <w:r w:rsidRPr="009F3237">
        <w:rPr>
          <w:rFonts w:cs="Times New Roman"/>
          <w:b/>
          <w:color w:val="000000"/>
        </w:rPr>
        <w:t>Camden, N</w:t>
      </w:r>
      <w:r>
        <w:rPr>
          <w:rFonts w:cs="Times New Roman"/>
          <w:b/>
          <w:color w:val="000000"/>
        </w:rPr>
        <w:t xml:space="preserve">ew Jersey </w:t>
      </w:r>
    </w:p>
    <w:p w14:paraId="5385390A" w14:textId="77777777" w:rsidR="00476D47" w:rsidRPr="009F3237" w:rsidRDefault="00AA4993" w:rsidP="00476D47">
      <w:pPr>
        <w:rPr>
          <w:rFonts w:cs="Times New Roman"/>
          <w:color w:val="000000"/>
        </w:rPr>
      </w:pPr>
    </w:p>
    <w:p w14:paraId="38EA0E79" w14:textId="7A247B3F" w:rsidR="00476D47" w:rsidRPr="009F3237" w:rsidRDefault="008C0849" w:rsidP="009F3237">
      <w:pPr>
        <w:ind w:left="5760" w:firstLine="72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January 1</w:t>
      </w:r>
      <w:r w:rsidR="00B86D7A">
        <w:rPr>
          <w:rFonts w:cs="Times New Roman"/>
          <w:color w:val="000000"/>
          <w:sz w:val="22"/>
          <w:szCs w:val="22"/>
        </w:rPr>
        <w:t>9</w:t>
      </w:r>
      <w:r>
        <w:rPr>
          <w:rFonts w:cs="Times New Roman"/>
          <w:color w:val="000000"/>
          <w:sz w:val="22"/>
          <w:szCs w:val="22"/>
        </w:rPr>
        <w:t>, 2022</w:t>
      </w:r>
    </w:p>
    <w:p w14:paraId="063A09A2" w14:textId="77777777" w:rsidR="00476D47" w:rsidRDefault="00AA4993" w:rsidP="00476D47">
      <w:pPr>
        <w:rPr>
          <w:rFonts w:cs="Times New Roman"/>
          <w:color w:val="000000"/>
          <w:sz w:val="22"/>
          <w:szCs w:val="22"/>
        </w:rPr>
      </w:pPr>
    </w:p>
    <w:p w14:paraId="7B903EE0" w14:textId="77777777" w:rsidR="00984236" w:rsidRPr="009F3237" w:rsidRDefault="00AA4993" w:rsidP="00476D47">
      <w:pPr>
        <w:rPr>
          <w:rFonts w:cs="Times New Roman"/>
          <w:color w:val="000000"/>
          <w:sz w:val="22"/>
          <w:szCs w:val="22"/>
        </w:rPr>
      </w:pPr>
    </w:p>
    <w:p w14:paraId="67C90BF6" w14:textId="77777777" w:rsidR="00476D47" w:rsidRPr="009F3237" w:rsidRDefault="008C0849" w:rsidP="00476D47">
      <w:pPr>
        <w:rPr>
          <w:rFonts w:cs="Times New Roman"/>
          <w:color w:val="000000"/>
          <w:sz w:val="22"/>
          <w:szCs w:val="22"/>
        </w:rPr>
      </w:pPr>
      <w:r w:rsidRPr="009F3237">
        <w:rPr>
          <w:rFonts w:cs="Times New Roman"/>
          <w:color w:val="000000"/>
          <w:sz w:val="22"/>
          <w:szCs w:val="22"/>
        </w:rPr>
        <w:t xml:space="preserve">Dear Friend, </w:t>
      </w:r>
    </w:p>
    <w:p w14:paraId="26DCCE7C" w14:textId="77777777" w:rsidR="00E91AF6" w:rsidRPr="009F3237" w:rsidRDefault="00AA4993" w:rsidP="00476D47">
      <w:pPr>
        <w:rPr>
          <w:rFonts w:cs="Times New Roman"/>
          <w:color w:val="000000"/>
          <w:sz w:val="22"/>
          <w:szCs w:val="22"/>
        </w:rPr>
      </w:pPr>
    </w:p>
    <w:p w14:paraId="7FEA3705" w14:textId="03BD6979" w:rsidR="00E91AF6" w:rsidRPr="009F3237" w:rsidRDefault="008C0849" w:rsidP="00476D47">
      <w:pPr>
        <w:rPr>
          <w:rFonts w:cs="Times New Roman"/>
          <w:color w:val="000000"/>
          <w:sz w:val="22"/>
          <w:szCs w:val="22"/>
        </w:rPr>
      </w:pPr>
      <w:r w:rsidRPr="009F3237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 xml:space="preserve">This </w:t>
      </w:r>
      <w:r w:rsidR="00B86D7A">
        <w:rPr>
          <w:rFonts w:cs="Times New Roman"/>
          <w:color w:val="000000"/>
          <w:sz w:val="22"/>
          <w:szCs w:val="22"/>
        </w:rPr>
        <w:t>year,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9F3237">
        <w:rPr>
          <w:rFonts w:cs="Times New Roman"/>
          <w:color w:val="000000"/>
          <w:sz w:val="22"/>
          <w:szCs w:val="22"/>
        </w:rPr>
        <w:t xml:space="preserve">the Hispanic Bar Association of New Jersey (HBA-NJ) </w:t>
      </w:r>
      <w:r>
        <w:rPr>
          <w:rFonts w:cs="Times New Roman"/>
          <w:color w:val="000000"/>
          <w:sz w:val="22"/>
          <w:szCs w:val="22"/>
        </w:rPr>
        <w:t xml:space="preserve">will be </w:t>
      </w:r>
      <w:r w:rsidRPr="009F3237">
        <w:rPr>
          <w:rFonts w:cs="Times New Roman"/>
          <w:color w:val="000000"/>
          <w:sz w:val="22"/>
          <w:szCs w:val="22"/>
        </w:rPr>
        <w:t>hosting a Law Firm Owners Bootcamp</w:t>
      </w:r>
      <w:r>
        <w:rPr>
          <w:rFonts w:cs="Times New Roman"/>
          <w:color w:val="000000"/>
          <w:sz w:val="22"/>
          <w:szCs w:val="22"/>
        </w:rPr>
        <w:t xml:space="preserve">.  The purpose of this program is </w:t>
      </w:r>
      <w:r w:rsidRPr="009F3237">
        <w:rPr>
          <w:rFonts w:cs="Times New Roman"/>
          <w:color w:val="000000"/>
          <w:sz w:val="22"/>
          <w:szCs w:val="22"/>
        </w:rPr>
        <w:t xml:space="preserve">to provide our members with </w:t>
      </w:r>
      <w:r>
        <w:rPr>
          <w:rFonts w:cs="Times New Roman"/>
          <w:color w:val="000000"/>
          <w:sz w:val="22"/>
          <w:szCs w:val="22"/>
        </w:rPr>
        <w:t xml:space="preserve">information and tools </w:t>
      </w:r>
      <w:r w:rsidRPr="009F3237">
        <w:rPr>
          <w:rFonts w:cs="Times New Roman"/>
          <w:color w:val="000000"/>
          <w:sz w:val="22"/>
          <w:szCs w:val="22"/>
        </w:rPr>
        <w:t xml:space="preserve">to </w:t>
      </w:r>
      <w:r>
        <w:rPr>
          <w:rFonts w:cs="Times New Roman"/>
          <w:color w:val="000000"/>
          <w:sz w:val="22"/>
          <w:szCs w:val="22"/>
        </w:rPr>
        <w:t xml:space="preserve">open their own law firm and </w:t>
      </w:r>
      <w:r w:rsidRPr="009F3237">
        <w:rPr>
          <w:rFonts w:cs="Times New Roman"/>
          <w:color w:val="000000"/>
          <w:sz w:val="22"/>
          <w:szCs w:val="22"/>
        </w:rPr>
        <w:t xml:space="preserve">further grow their </w:t>
      </w:r>
      <w:r>
        <w:rPr>
          <w:rFonts w:cs="Times New Roman"/>
          <w:color w:val="000000"/>
          <w:sz w:val="22"/>
          <w:szCs w:val="22"/>
        </w:rPr>
        <w:t xml:space="preserve">solo or small </w:t>
      </w:r>
      <w:r w:rsidRPr="009F3237">
        <w:rPr>
          <w:rFonts w:cs="Times New Roman"/>
          <w:color w:val="000000"/>
          <w:sz w:val="22"/>
          <w:szCs w:val="22"/>
        </w:rPr>
        <w:t xml:space="preserve">practice. 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9F3237">
        <w:rPr>
          <w:rFonts w:cs="Times New Roman"/>
          <w:color w:val="000000"/>
          <w:sz w:val="22"/>
          <w:szCs w:val="22"/>
        </w:rPr>
        <w:t xml:space="preserve">As law firm owners, </w:t>
      </w:r>
      <w:r>
        <w:rPr>
          <w:rFonts w:cs="Times New Roman"/>
          <w:color w:val="000000"/>
          <w:sz w:val="22"/>
          <w:szCs w:val="22"/>
        </w:rPr>
        <w:t xml:space="preserve">our </w:t>
      </w:r>
      <w:r w:rsidR="00B86D7A">
        <w:rPr>
          <w:rFonts w:cs="Times New Roman"/>
          <w:color w:val="000000"/>
          <w:sz w:val="22"/>
          <w:szCs w:val="22"/>
        </w:rPr>
        <w:t xml:space="preserve">panelists </w:t>
      </w:r>
      <w:r w:rsidR="00B86D7A" w:rsidRPr="009F3237">
        <w:rPr>
          <w:rFonts w:cs="Times New Roman"/>
          <w:color w:val="000000"/>
          <w:sz w:val="22"/>
          <w:szCs w:val="22"/>
        </w:rPr>
        <w:t>understand</w:t>
      </w:r>
      <w:r w:rsidRPr="009F3237">
        <w:rPr>
          <w:rFonts w:cs="Times New Roman"/>
          <w:color w:val="000000"/>
          <w:sz w:val="22"/>
          <w:szCs w:val="22"/>
        </w:rPr>
        <w:t xml:space="preserve"> the </w:t>
      </w:r>
      <w:r>
        <w:rPr>
          <w:rFonts w:cs="Times New Roman"/>
          <w:color w:val="000000"/>
          <w:sz w:val="22"/>
          <w:szCs w:val="22"/>
        </w:rPr>
        <w:t xml:space="preserve">latest trends in the law, the </w:t>
      </w:r>
      <w:r w:rsidRPr="009F3237">
        <w:rPr>
          <w:rFonts w:cs="Times New Roman"/>
          <w:color w:val="000000"/>
          <w:sz w:val="22"/>
          <w:szCs w:val="22"/>
        </w:rPr>
        <w:t xml:space="preserve">importance of staying on top of </w:t>
      </w:r>
      <w:r>
        <w:rPr>
          <w:rFonts w:cs="Times New Roman"/>
          <w:color w:val="000000"/>
          <w:sz w:val="22"/>
          <w:szCs w:val="22"/>
        </w:rPr>
        <w:t xml:space="preserve">those trends, the best way to </w:t>
      </w:r>
      <w:r w:rsidR="0019232C">
        <w:rPr>
          <w:rFonts w:cs="Times New Roman"/>
          <w:color w:val="000000"/>
          <w:sz w:val="22"/>
          <w:szCs w:val="22"/>
        </w:rPr>
        <w:t xml:space="preserve">increase </w:t>
      </w:r>
      <w:r w:rsidR="0019232C" w:rsidRPr="009F3237">
        <w:rPr>
          <w:rFonts w:cs="Times New Roman"/>
          <w:color w:val="000000"/>
          <w:sz w:val="22"/>
          <w:szCs w:val="22"/>
        </w:rPr>
        <w:t>business</w:t>
      </w:r>
      <w:r w:rsidRPr="009F3237">
        <w:rPr>
          <w:rFonts w:cs="Times New Roman"/>
          <w:color w:val="000000"/>
          <w:sz w:val="22"/>
          <w:szCs w:val="22"/>
        </w:rPr>
        <w:t xml:space="preserve"> development</w:t>
      </w:r>
      <w:r>
        <w:rPr>
          <w:rFonts w:cs="Times New Roman"/>
          <w:color w:val="000000"/>
          <w:sz w:val="22"/>
          <w:szCs w:val="22"/>
        </w:rPr>
        <w:t xml:space="preserve">, how to market themselves and their </w:t>
      </w:r>
      <w:r w:rsidR="0019232C">
        <w:rPr>
          <w:rFonts w:cs="Times New Roman"/>
          <w:color w:val="000000"/>
          <w:sz w:val="22"/>
          <w:szCs w:val="22"/>
        </w:rPr>
        <w:t xml:space="preserve">firms, </w:t>
      </w:r>
      <w:r w:rsidR="0019232C" w:rsidRPr="009F3237">
        <w:rPr>
          <w:rFonts w:cs="Times New Roman"/>
          <w:color w:val="000000"/>
          <w:sz w:val="22"/>
          <w:szCs w:val="22"/>
        </w:rPr>
        <w:t>and</w:t>
      </w:r>
      <w:r w:rsidRPr="009F3237">
        <w:rPr>
          <w:rFonts w:cs="Times New Roman"/>
          <w:color w:val="000000"/>
          <w:sz w:val="22"/>
          <w:szCs w:val="22"/>
        </w:rPr>
        <w:t xml:space="preserve"> otherwise managing the </w:t>
      </w:r>
      <w:proofErr w:type="gramStart"/>
      <w:r w:rsidRPr="009F3237">
        <w:rPr>
          <w:rFonts w:cs="Times New Roman"/>
          <w:color w:val="000000"/>
          <w:sz w:val="22"/>
          <w:szCs w:val="22"/>
        </w:rPr>
        <w:t>day to day</w:t>
      </w:r>
      <w:proofErr w:type="gramEnd"/>
      <w:r w:rsidRPr="009F3237">
        <w:rPr>
          <w:rFonts w:cs="Times New Roman"/>
          <w:color w:val="000000"/>
          <w:sz w:val="22"/>
          <w:szCs w:val="22"/>
        </w:rPr>
        <w:t xml:space="preserve"> activities of running a </w:t>
      </w:r>
      <w:r>
        <w:rPr>
          <w:rFonts w:cs="Times New Roman"/>
          <w:color w:val="000000"/>
          <w:sz w:val="22"/>
          <w:szCs w:val="22"/>
        </w:rPr>
        <w:t>law firm.</w:t>
      </w:r>
    </w:p>
    <w:p w14:paraId="574DC210" w14:textId="77777777" w:rsidR="00F24B19" w:rsidRPr="009F3237" w:rsidRDefault="00AA4993" w:rsidP="00476D47">
      <w:pPr>
        <w:rPr>
          <w:rFonts w:cs="Times New Roman"/>
          <w:color w:val="000000"/>
          <w:sz w:val="22"/>
          <w:szCs w:val="22"/>
        </w:rPr>
      </w:pPr>
    </w:p>
    <w:p w14:paraId="5D1AB468" w14:textId="6ED63F18" w:rsidR="00F24B19" w:rsidRPr="009F3237" w:rsidRDefault="008C0849" w:rsidP="00476D47">
      <w:pPr>
        <w:rPr>
          <w:rFonts w:cs="Times New Roman"/>
          <w:color w:val="000000"/>
          <w:sz w:val="22"/>
          <w:szCs w:val="22"/>
        </w:rPr>
      </w:pPr>
      <w:r w:rsidRPr="009F3237"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 xml:space="preserve">There will be two </w:t>
      </w:r>
      <w:r w:rsidR="00B86D7A">
        <w:rPr>
          <w:rFonts w:cs="Times New Roman"/>
          <w:color w:val="000000"/>
          <w:sz w:val="22"/>
          <w:szCs w:val="22"/>
        </w:rPr>
        <w:t xml:space="preserve">tracks, </w:t>
      </w:r>
      <w:r w:rsidR="00B86D7A" w:rsidRPr="009F3237">
        <w:rPr>
          <w:rFonts w:cs="Times New Roman"/>
          <w:color w:val="000000"/>
          <w:sz w:val="22"/>
          <w:szCs w:val="22"/>
        </w:rPr>
        <w:t>offering</w:t>
      </w:r>
      <w:r w:rsidRPr="009F3237">
        <w:rPr>
          <w:rFonts w:cs="Times New Roman"/>
          <w:color w:val="000000"/>
          <w:sz w:val="22"/>
          <w:szCs w:val="22"/>
        </w:rPr>
        <w:t xml:space="preserve"> panels on technology, e-discovery, financial </w:t>
      </w:r>
      <w:r w:rsidR="0019232C" w:rsidRPr="009F3237">
        <w:rPr>
          <w:rFonts w:cs="Times New Roman"/>
          <w:color w:val="000000"/>
          <w:sz w:val="22"/>
          <w:szCs w:val="22"/>
        </w:rPr>
        <w:t>ramifications,</w:t>
      </w:r>
      <w:r w:rsidRPr="009F3237">
        <w:rPr>
          <w:rFonts w:cs="Times New Roman"/>
          <w:color w:val="000000"/>
          <w:sz w:val="22"/>
          <w:szCs w:val="22"/>
        </w:rPr>
        <w:t xml:space="preserve"> and tips on growing your law practice.  The first track will focus on practitioners who have been in business for 0 – 5 years or who are thinking of starting their own firm. The </w:t>
      </w:r>
      <w:r w:rsidR="0019232C">
        <w:rPr>
          <w:rFonts w:cs="Times New Roman"/>
          <w:color w:val="000000"/>
          <w:sz w:val="22"/>
          <w:szCs w:val="22"/>
        </w:rPr>
        <w:t xml:space="preserve">second </w:t>
      </w:r>
      <w:r w:rsidR="0019232C" w:rsidRPr="009F3237">
        <w:rPr>
          <w:rFonts w:cs="Times New Roman"/>
          <w:color w:val="000000"/>
          <w:sz w:val="22"/>
          <w:szCs w:val="22"/>
        </w:rPr>
        <w:t>track</w:t>
      </w:r>
      <w:r w:rsidRPr="009F3237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will be focused on </w:t>
      </w:r>
      <w:r w:rsidRPr="009F3237">
        <w:rPr>
          <w:rFonts w:cs="Times New Roman"/>
          <w:color w:val="000000"/>
          <w:sz w:val="22"/>
          <w:szCs w:val="22"/>
        </w:rPr>
        <w:t>law firm owners and practitioners who have been in business for more than 5 years.</w:t>
      </w:r>
    </w:p>
    <w:p w14:paraId="6487D664" w14:textId="77777777" w:rsidR="0061588E" w:rsidRPr="009F3237" w:rsidRDefault="00AA4993" w:rsidP="00476D47">
      <w:pPr>
        <w:rPr>
          <w:rFonts w:cs="Times New Roman"/>
          <w:color w:val="000000"/>
          <w:sz w:val="22"/>
          <w:szCs w:val="22"/>
        </w:rPr>
      </w:pPr>
    </w:p>
    <w:p w14:paraId="4A38A7A6" w14:textId="0E69FC8E" w:rsidR="00F24B19" w:rsidRPr="009F3237" w:rsidRDefault="008C0849" w:rsidP="00476D47">
      <w:pPr>
        <w:rPr>
          <w:rFonts w:cs="Times New Roman"/>
          <w:color w:val="000000"/>
          <w:sz w:val="22"/>
          <w:szCs w:val="22"/>
        </w:rPr>
      </w:pPr>
      <w:r w:rsidRPr="009F3237">
        <w:rPr>
          <w:rFonts w:cs="Times New Roman"/>
          <w:color w:val="000000"/>
          <w:sz w:val="22"/>
          <w:szCs w:val="22"/>
        </w:rPr>
        <w:tab/>
        <w:t xml:space="preserve">We have an extraordinary line up of panelists who will share </w:t>
      </w:r>
      <w:r>
        <w:rPr>
          <w:rFonts w:cs="Times New Roman"/>
          <w:color w:val="000000"/>
          <w:sz w:val="22"/>
          <w:szCs w:val="22"/>
        </w:rPr>
        <w:t>in</w:t>
      </w:r>
      <w:r w:rsidRPr="009F3237">
        <w:rPr>
          <w:rFonts w:cs="Times New Roman"/>
          <w:color w:val="000000"/>
          <w:sz w:val="22"/>
          <w:szCs w:val="22"/>
        </w:rPr>
        <w:t xml:space="preserve">valuable information. </w:t>
      </w:r>
      <w:r>
        <w:rPr>
          <w:rFonts w:cs="Times New Roman"/>
          <w:color w:val="000000"/>
          <w:sz w:val="22"/>
          <w:szCs w:val="22"/>
        </w:rPr>
        <w:t xml:space="preserve"> The opportunity to network, market and ask questions from these professionals will be available the entire program.   As a benefit to our members, t</w:t>
      </w:r>
      <w:r w:rsidRPr="009F3237">
        <w:rPr>
          <w:rFonts w:cs="Times New Roman"/>
          <w:color w:val="000000"/>
          <w:sz w:val="22"/>
          <w:szCs w:val="22"/>
        </w:rPr>
        <w:t xml:space="preserve">he bootcamp is complimentary </w:t>
      </w:r>
      <w:r>
        <w:rPr>
          <w:rFonts w:cs="Times New Roman"/>
          <w:color w:val="000000"/>
          <w:sz w:val="22"/>
          <w:szCs w:val="22"/>
        </w:rPr>
        <w:t xml:space="preserve">for HBA members and $50.00 for non-members.  The </w:t>
      </w:r>
      <w:r w:rsidR="00B86D7A">
        <w:rPr>
          <w:rFonts w:cs="Times New Roman"/>
          <w:color w:val="000000"/>
          <w:sz w:val="22"/>
          <w:szCs w:val="22"/>
        </w:rPr>
        <w:t xml:space="preserve">program </w:t>
      </w:r>
      <w:r w:rsidR="00B86D7A" w:rsidRPr="009F3237">
        <w:rPr>
          <w:rFonts w:cs="Times New Roman"/>
          <w:color w:val="000000"/>
          <w:sz w:val="22"/>
          <w:szCs w:val="22"/>
        </w:rPr>
        <w:t>will</w:t>
      </w:r>
      <w:r w:rsidRPr="009F3237">
        <w:rPr>
          <w:rFonts w:cs="Times New Roman"/>
          <w:color w:val="000000"/>
          <w:sz w:val="22"/>
          <w:szCs w:val="22"/>
        </w:rPr>
        <w:t xml:space="preserve"> begin with Registration and Welcome from 12pm – 1pm and end with a Happy Hour from 4pm – 5pm. Lunch will be provided in a wonderful and exciting venue.</w:t>
      </w:r>
    </w:p>
    <w:p w14:paraId="7A8465AA" w14:textId="77777777" w:rsidR="00476D47" w:rsidRPr="009F3237" w:rsidRDefault="00AA4993" w:rsidP="00476D47">
      <w:pPr>
        <w:rPr>
          <w:rFonts w:cs="Times New Roman"/>
          <w:color w:val="000000"/>
          <w:sz w:val="22"/>
          <w:szCs w:val="22"/>
        </w:rPr>
      </w:pPr>
    </w:p>
    <w:p w14:paraId="443D2D35" w14:textId="77777777" w:rsidR="00476D47" w:rsidRPr="009F3237" w:rsidRDefault="008C0849" w:rsidP="009F3237">
      <w:pPr>
        <w:ind w:firstLine="720"/>
        <w:jc w:val="both"/>
        <w:rPr>
          <w:rFonts w:cs="Times New Roman"/>
          <w:b/>
          <w:color w:val="000000"/>
          <w:sz w:val="22"/>
          <w:szCs w:val="22"/>
        </w:rPr>
      </w:pPr>
      <w:r w:rsidRPr="009F3237">
        <w:rPr>
          <w:rFonts w:cs="Times New Roman"/>
          <w:b/>
          <w:color w:val="000000"/>
          <w:sz w:val="22"/>
          <w:szCs w:val="22"/>
        </w:rPr>
        <w:t>Will you join us by sponsoring our upcoming Law Firm Owners Bootcamp?</w:t>
      </w:r>
    </w:p>
    <w:p w14:paraId="79FC2D3B" w14:textId="77777777" w:rsidR="00476D47" w:rsidRPr="009F3237" w:rsidRDefault="00AA4993" w:rsidP="00476D47">
      <w:pPr>
        <w:jc w:val="both"/>
        <w:rPr>
          <w:rFonts w:cs="Times New Roman"/>
          <w:color w:val="000000"/>
          <w:sz w:val="22"/>
          <w:szCs w:val="22"/>
        </w:rPr>
      </w:pPr>
    </w:p>
    <w:p w14:paraId="36E91261" w14:textId="4E6A4A93" w:rsidR="0048138D" w:rsidRPr="009F3237" w:rsidRDefault="008C0849" w:rsidP="00E91D03">
      <w:pPr>
        <w:ind w:firstLine="720"/>
        <w:jc w:val="both"/>
        <w:rPr>
          <w:rFonts w:cs="Times New Roman"/>
          <w:color w:val="000000"/>
          <w:sz w:val="22"/>
          <w:szCs w:val="22"/>
        </w:rPr>
      </w:pPr>
      <w:r w:rsidRPr="009F3237">
        <w:rPr>
          <w:rFonts w:cs="Times New Roman"/>
          <w:color w:val="000000"/>
          <w:sz w:val="22"/>
          <w:szCs w:val="22"/>
        </w:rPr>
        <w:t xml:space="preserve">We would be honored if you served as a Sponsor. Benefits of sponsorship include recognition on event signage and on our website and advertisements leading up to the event, ability to serve on a panel, ability to provide giveaways to our attendees and otherwise promote your business.  For further details, please see below. </w:t>
      </w:r>
    </w:p>
    <w:p w14:paraId="2672E8CF" w14:textId="77777777" w:rsidR="0061588E" w:rsidRPr="0061588E" w:rsidRDefault="008C0849" w:rsidP="006B7B92">
      <w:pPr>
        <w:ind w:left="4320" w:firstLine="72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Best Regards,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</w:p>
    <w:p w14:paraId="215A1150" w14:textId="77777777" w:rsidR="009F3237" w:rsidRDefault="008C0849" w:rsidP="009F3237">
      <w:pPr>
        <w:ind w:left="4320" w:firstLine="720"/>
        <w:rPr>
          <w:rFonts w:ascii="Lucida Handwriting" w:hAnsi="Lucida Handwriting" w:cs="Times New Roman"/>
          <w:color w:val="000000"/>
        </w:rPr>
      </w:pPr>
      <w:r w:rsidRPr="009F3237">
        <w:rPr>
          <w:rFonts w:ascii="Lucida Handwriting" w:hAnsi="Lucida Handwriting" w:cs="Times New Roman"/>
          <w:color w:val="000000"/>
        </w:rPr>
        <w:t>Tabatha L. Castro</w:t>
      </w:r>
    </w:p>
    <w:p w14:paraId="1756E1D0" w14:textId="77777777" w:rsidR="009F3237" w:rsidRPr="009F3237" w:rsidRDefault="008C0849" w:rsidP="009F3237">
      <w:pPr>
        <w:ind w:left="4320" w:firstLine="720"/>
        <w:rPr>
          <w:rFonts w:ascii="Lucida Handwriting" w:hAnsi="Lucida Handwriting" w:cs="Times New Roman"/>
          <w:color w:val="000000"/>
        </w:rPr>
      </w:pPr>
      <w:r w:rsidRPr="009F3237">
        <w:rPr>
          <w:rFonts w:cs="Times New Roman"/>
          <w:color w:val="000000"/>
          <w:sz w:val="22"/>
          <w:szCs w:val="22"/>
        </w:rPr>
        <w:t>The Castro Firm, Inc.</w:t>
      </w:r>
    </w:p>
    <w:p w14:paraId="7B21A16E" w14:textId="77777777" w:rsidR="0061588E" w:rsidRPr="009F3237" w:rsidRDefault="008C0849" w:rsidP="009F3237">
      <w:pPr>
        <w:ind w:left="4320" w:firstLine="720"/>
        <w:rPr>
          <w:rFonts w:cs="Times New Roman"/>
          <w:color w:val="000000"/>
          <w:sz w:val="22"/>
          <w:szCs w:val="22"/>
        </w:rPr>
      </w:pPr>
      <w:r w:rsidRPr="009F3237">
        <w:rPr>
          <w:rFonts w:cs="Times New Roman"/>
          <w:color w:val="000000"/>
          <w:sz w:val="22"/>
          <w:szCs w:val="22"/>
        </w:rPr>
        <w:t>Hispanic Bar Association President</w:t>
      </w:r>
    </w:p>
    <w:p w14:paraId="543AF3FE" w14:textId="77777777" w:rsidR="0061588E" w:rsidRPr="009F3237" w:rsidRDefault="00AA4993" w:rsidP="0061588E">
      <w:pPr>
        <w:rPr>
          <w:rFonts w:cs="Times New Roman"/>
          <w:color w:val="000000"/>
        </w:rPr>
      </w:pPr>
    </w:p>
    <w:p w14:paraId="74AF3B00" w14:textId="77777777" w:rsidR="0061588E" w:rsidRPr="009F3237" w:rsidRDefault="008C0849" w:rsidP="009F3237">
      <w:pPr>
        <w:ind w:left="4320" w:firstLine="720"/>
        <w:rPr>
          <w:rFonts w:ascii="Lucida Handwriting" w:hAnsi="Lucida Handwriting" w:cs="Times New Roman"/>
          <w:color w:val="000000"/>
        </w:rPr>
      </w:pPr>
      <w:r w:rsidRPr="009F3237">
        <w:rPr>
          <w:rFonts w:ascii="Lucida Handwriting" w:hAnsi="Lucida Handwriting" w:cs="Times New Roman"/>
          <w:color w:val="000000"/>
        </w:rPr>
        <w:t>Maritza Rodriguez</w:t>
      </w:r>
    </w:p>
    <w:p w14:paraId="01776624" w14:textId="77777777" w:rsidR="0061588E" w:rsidRPr="009F3237" w:rsidRDefault="008C0849" w:rsidP="009F3237">
      <w:pPr>
        <w:ind w:left="4320" w:firstLine="720"/>
        <w:rPr>
          <w:rFonts w:cs="Times New Roman"/>
          <w:color w:val="000000"/>
          <w:sz w:val="22"/>
          <w:szCs w:val="22"/>
        </w:rPr>
      </w:pPr>
      <w:r w:rsidRPr="009F3237">
        <w:rPr>
          <w:rFonts w:cs="Times New Roman"/>
          <w:color w:val="000000"/>
          <w:sz w:val="22"/>
          <w:szCs w:val="22"/>
        </w:rPr>
        <w:t>Rodriguez Law Firm, LLC</w:t>
      </w:r>
    </w:p>
    <w:p w14:paraId="5C961F5C" w14:textId="77777777" w:rsidR="009F3237" w:rsidRPr="006B7B92" w:rsidRDefault="008C0849" w:rsidP="006B7B92">
      <w:pPr>
        <w:ind w:left="4320" w:firstLine="720"/>
        <w:rPr>
          <w:rFonts w:cs="Times New Roman"/>
          <w:color w:val="000000"/>
          <w:sz w:val="22"/>
          <w:szCs w:val="22"/>
        </w:rPr>
      </w:pPr>
      <w:r w:rsidRPr="009F3237">
        <w:rPr>
          <w:rFonts w:cs="Times New Roman"/>
          <w:color w:val="000000"/>
          <w:sz w:val="22"/>
          <w:szCs w:val="22"/>
        </w:rPr>
        <w:t>Co-Chair</w:t>
      </w:r>
    </w:p>
    <w:p w14:paraId="063DF3AE" w14:textId="77777777" w:rsidR="009F3237" w:rsidRPr="009F3237" w:rsidRDefault="008C0849" w:rsidP="009F3237">
      <w:pPr>
        <w:ind w:left="4320" w:firstLine="720"/>
        <w:rPr>
          <w:rFonts w:ascii="Lucida Handwriting" w:hAnsi="Lucida Handwriting" w:cs="Times New Roman"/>
          <w:color w:val="000000"/>
        </w:rPr>
      </w:pPr>
      <w:r w:rsidRPr="009F3237">
        <w:rPr>
          <w:rFonts w:ascii="Lucida Handwriting" w:hAnsi="Lucida Handwriting" w:cs="Times New Roman"/>
          <w:color w:val="000000"/>
        </w:rPr>
        <w:t>Kiomeiry Csepes</w:t>
      </w:r>
    </w:p>
    <w:p w14:paraId="11B9FE54" w14:textId="77777777" w:rsidR="009F3237" w:rsidRPr="009F3237" w:rsidRDefault="008C0849" w:rsidP="009F3237">
      <w:pPr>
        <w:ind w:left="4320" w:firstLine="720"/>
        <w:rPr>
          <w:rFonts w:cs="Times New Roman"/>
          <w:color w:val="000000"/>
          <w:sz w:val="22"/>
          <w:szCs w:val="22"/>
        </w:rPr>
      </w:pPr>
      <w:r w:rsidRPr="009F3237">
        <w:rPr>
          <w:rFonts w:cs="Times New Roman"/>
          <w:color w:val="000000"/>
          <w:sz w:val="22"/>
          <w:szCs w:val="22"/>
        </w:rPr>
        <w:t>Kiomeiry Csepes Law Firm, LLC</w:t>
      </w:r>
    </w:p>
    <w:p w14:paraId="275EA51F" w14:textId="77777777" w:rsidR="00476D47" w:rsidRDefault="008C0849" w:rsidP="009F39B6">
      <w:pPr>
        <w:ind w:left="4320" w:firstLine="720"/>
        <w:rPr>
          <w:rFonts w:cs="Times New Roman"/>
          <w:color w:val="000000"/>
          <w:sz w:val="22"/>
          <w:szCs w:val="22"/>
        </w:rPr>
      </w:pPr>
      <w:r w:rsidRPr="009F3237">
        <w:rPr>
          <w:rFonts w:cs="Times New Roman"/>
          <w:color w:val="000000"/>
          <w:sz w:val="22"/>
          <w:szCs w:val="22"/>
        </w:rPr>
        <w:t>Co-Chair</w:t>
      </w:r>
    </w:p>
    <w:p w14:paraId="74F17079" w14:textId="77777777" w:rsidR="009F39B6" w:rsidRPr="009F39B6" w:rsidRDefault="00AA4993" w:rsidP="009F39B6">
      <w:pPr>
        <w:ind w:left="4320" w:firstLine="720"/>
        <w:rPr>
          <w:rFonts w:cs="Times New Roman"/>
          <w:color w:val="000000"/>
          <w:sz w:val="22"/>
          <w:szCs w:val="22"/>
        </w:rPr>
      </w:pPr>
    </w:p>
    <w:p w14:paraId="6D74C678" w14:textId="77777777" w:rsidR="009F0EDC" w:rsidRPr="0061588E" w:rsidRDefault="00AA4993" w:rsidP="00476D47">
      <w:pPr>
        <w:jc w:val="center"/>
        <w:rPr>
          <w:rFonts w:cs="Times New Roman"/>
          <w:b/>
          <w:color w:val="000000"/>
          <w:sz w:val="20"/>
          <w:szCs w:val="20"/>
        </w:rPr>
      </w:pPr>
    </w:p>
    <w:p w14:paraId="33EED4D1" w14:textId="77777777" w:rsidR="00E91AF6" w:rsidRPr="0061588E" w:rsidRDefault="008C0849" w:rsidP="00E91AF6">
      <w:pPr>
        <w:jc w:val="center"/>
        <w:rPr>
          <w:rFonts w:cs="Times New Roman"/>
          <w:b/>
          <w:color w:val="000000"/>
          <w:sz w:val="20"/>
          <w:szCs w:val="20"/>
        </w:rPr>
      </w:pPr>
      <w:r w:rsidRPr="0061588E">
        <w:rPr>
          <w:rFonts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9C6E589" wp14:editId="4E608353">
            <wp:simplePos x="0" y="0"/>
            <wp:positionH relativeFrom="column">
              <wp:posOffset>-53340</wp:posOffset>
            </wp:positionH>
            <wp:positionV relativeFrom="paragraph">
              <wp:posOffset>-114300</wp:posOffset>
            </wp:positionV>
            <wp:extent cx="739140" cy="1028700"/>
            <wp:effectExtent l="0" t="0" r="0" b="12700"/>
            <wp:wrapNone/>
            <wp:docPr id="3" name="Picture 3" descr="Macintosh HD:Users:stephaniebrown:Desktop:HBANJ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aniebrown:Desktop:HBANJ LOGO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588E">
        <w:rPr>
          <w:rFonts w:cs="Times New Roman"/>
          <w:b/>
          <w:color w:val="000000"/>
          <w:sz w:val="20"/>
          <w:szCs w:val="20"/>
        </w:rPr>
        <w:t xml:space="preserve">Hispanic Bar Association of New Jersey </w:t>
      </w:r>
    </w:p>
    <w:p w14:paraId="6C672D11" w14:textId="77777777" w:rsidR="00E91AF6" w:rsidRPr="0061588E" w:rsidRDefault="008C0849" w:rsidP="00E91AF6">
      <w:pPr>
        <w:jc w:val="center"/>
        <w:rPr>
          <w:rFonts w:cs="Times New Roman"/>
          <w:b/>
          <w:color w:val="000000"/>
          <w:sz w:val="20"/>
          <w:szCs w:val="20"/>
        </w:rPr>
      </w:pPr>
      <w:r w:rsidRPr="0061588E">
        <w:rPr>
          <w:rFonts w:cs="Times New Roman"/>
          <w:b/>
          <w:color w:val="000000"/>
          <w:sz w:val="20"/>
          <w:szCs w:val="20"/>
        </w:rPr>
        <w:t>Law Firm Owners Bootcamp</w:t>
      </w:r>
    </w:p>
    <w:p w14:paraId="4D38C888" w14:textId="77777777" w:rsidR="00E91AF6" w:rsidRPr="0061588E" w:rsidRDefault="008C0849" w:rsidP="00E91AF6">
      <w:pPr>
        <w:jc w:val="center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May 5, 2022</w:t>
      </w:r>
    </w:p>
    <w:p w14:paraId="1671DDDA" w14:textId="77777777" w:rsidR="00E91AF6" w:rsidRPr="0061588E" w:rsidRDefault="008C0849" w:rsidP="00E91AF6">
      <w:pPr>
        <w:jc w:val="center"/>
        <w:rPr>
          <w:rFonts w:cs="Times New Roman"/>
          <w:b/>
          <w:color w:val="000000"/>
          <w:sz w:val="20"/>
          <w:szCs w:val="20"/>
        </w:rPr>
      </w:pPr>
      <w:r w:rsidRPr="0061588E">
        <w:rPr>
          <w:rFonts w:cs="Times New Roman"/>
          <w:b/>
          <w:color w:val="000000"/>
          <w:sz w:val="20"/>
          <w:szCs w:val="20"/>
        </w:rPr>
        <w:t>12pm – 5pm</w:t>
      </w:r>
    </w:p>
    <w:p w14:paraId="2958C2DF" w14:textId="77777777" w:rsidR="00E91AF6" w:rsidRPr="0061588E" w:rsidRDefault="008C0849" w:rsidP="00E91AF6">
      <w:pPr>
        <w:jc w:val="center"/>
        <w:rPr>
          <w:rFonts w:cs="Times New Roman"/>
          <w:b/>
          <w:color w:val="000000"/>
          <w:sz w:val="20"/>
          <w:szCs w:val="20"/>
        </w:rPr>
      </w:pPr>
      <w:r w:rsidRPr="0061588E">
        <w:rPr>
          <w:rFonts w:cs="Times New Roman"/>
          <w:b/>
          <w:color w:val="000000"/>
          <w:sz w:val="20"/>
          <w:szCs w:val="20"/>
        </w:rPr>
        <w:t>Camden Adventure Aquarium</w:t>
      </w:r>
    </w:p>
    <w:p w14:paraId="4D38B436" w14:textId="77777777" w:rsidR="00E91AF6" w:rsidRPr="0061588E" w:rsidRDefault="008C0849" w:rsidP="00E91AF6">
      <w:pPr>
        <w:jc w:val="center"/>
        <w:rPr>
          <w:rFonts w:cs="Times New Roman"/>
          <w:b/>
          <w:color w:val="000000"/>
          <w:sz w:val="20"/>
          <w:szCs w:val="20"/>
        </w:rPr>
      </w:pPr>
      <w:r w:rsidRPr="0061588E">
        <w:rPr>
          <w:rFonts w:cs="Times New Roman"/>
          <w:b/>
          <w:color w:val="000000"/>
          <w:sz w:val="20"/>
          <w:szCs w:val="20"/>
        </w:rPr>
        <w:t>Camden, NJ</w:t>
      </w:r>
    </w:p>
    <w:p w14:paraId="1366553C" w14:textId="77777777" w:rsidR="009F0EDC" w:rsidRPr="0061588E" w:rsidRDefault="00AA4993" w:rsidP="006B7B92">
      <w:pPr>
        <w:rPr>
          <w:rFonts w:cs="Times New Roman"/>
          <w:color w:val="000000"/>
          <w:sz w:val="22"/>
          <w:szCs w:val="22"/>
        </w:rPr>
      </w:pPr>
    </w:p>
    <w:p w14:paraId="57E09B90" w14:textId="77777777" w:rsidR="00476D47" w:rsidRDefault="008C0849" w:rsidP="00476D47">
      <w:pPr>
        <w:jc w:val="center"/>
        <w:rPr>
          <w:rFonts w:cs="Times New Roman"/>
          <w:b/>
          <w:color w:val="000000"/>
          <w:sz w:val="28"/>
          <w:szCs w:val="28"/>
        </w:rPr>
      </w:pPr>
      <w:r w:rsidRPr="0061588E">
        <w:rPr>
          <w:rFonts w:cs="Times New Roman"/>
          <w:b/>
          <w:color w:val="000000"/>
          <w:sz w:val="28"/>
          <w:szCs w:val="28"/>
        </w:rPr>
        <w:t xml:space="preserve">Sponsorship Opportunities </w:t>
      </w:r>
    </w:p>
    <w:p w14:paraId="5EBCC910" w14:textId="77777777" w:rsidR="00A808A6" w:rsidRPr="00A808A6" w:rsidRDefault="008C0849" w:rsidP="00476D47">
      <w:pPr>
        <w:jc w:val="center"/>
        <w:rPr>
          <w:rFonts w:cs="Times New Roman"/>
          <w:bCs/>
          <w:i/>
          <w:iCs/>
          <w:color w:val="000000"/>
          <w:sz w:val="28"/>
          <w:szCs w:val="28"/>
        </w:rPr>
      </w:pPr>
      <w:r>
        <w:rPr>
          <w:rFonts w:cs="Times New Roman"/>
          <w:bCs/>
          <w:i/>
          <w:iCs/>
          <w:color w:val="000000"/>
          <w:sz w:val="28"/>
          <w:szCs w:val="28"/>
        </w:rPr>
        <w:t>Circle your choice of sponsorship.</w:t>
      </w:r>
    </w:p>
    <w:p w14:paraId="0B7A5E48" w14:textId="77777777" w:rsidR="00745841" w:rsidRPr="0061588E" w:rsidRDefault="00AA4993" w:rsidP="00476D47">
      <w:pPr>
        <w:jc w:val="center"/>
        <w:rPr>
          <w:rFonts w:cs="Times New Roman"/>
          <w:b/>
          <w:color w:val="000000"/>
          <w:sz w:val="28"/>
          <w:szCs w:val="28"/>
        </w:rPr>
      </w:pP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9472"/>
      </w:tblGrid>
      <w:tr w:rsidR="00104C51" w14:paraId="57204115" w14:textId="77777777" w:rsidTr="0089078D">
        <w:trPr>
          <w:trHeight w:val="1809"/>
        </w:trPr>
        <w:tc>
          <w:tcPr>
            <w:tcW w:w="9472" w:type="dxa"/>
          </w:tcPr>
          <w:p w14:paraId="707FA01C" w14:textId="77777777" w:rsidR="00476D47" w:rsidRDefault="008C0849" w:rsidP="00F36C19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Whale</w:t>
            </w:r>
            <w:r w:rsidRPr="0061588E">
              <w:rPr>
                <w:rFonts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 xml:space="preserve">Sponsor </w:t>
            </w:r>
            <w:r w:rsidRPr="0061588E">
              <w:rPr>
                <w:rFonts w:cs="Times New Roman"/>
                <w:b/>
                <w:color w:val="000000"/>
              </w:rPr>
              <w:t>$</w:t>
            </w:r>
            <w:r>
              <w:rPr>
                <w:rFonts w:cs="Times New Roman"/>
                <w:b/>
                <w:color w:val="000000"/>
              </w:rPr>
              <w:t>1,500</w:t>
            </w:r>
          </w:p>
          <w:p w14:paraId="6B2E3599" w14:textId="77777777" w:rsidR="00A808A6" w:rsidRPr="0061588E" w:rsidRDefault="00AA4993" w:rsidP="00F36C19">
            <w:pPr>
              <w:jc w:val="center"/>
              <w:rPr>
                <w:rFonts w:cs="Times New Roman"/>
                <w:b/>
                <w:color w:val="000000"/>
              </w:rPr>
            </w:pPr>
          </w:p>
          <w:p w14:paraId="66CB3048" w14:textId="64CD1BBC" w:rsidR="00745841" w:rsidRDefault="008C0849" w:rsidP="0089078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514A62">
              <w:rPr>
                <w:rFonts w:cs="Times New Roman"/>
                <w:color w:val="000000"/>
                <w:sz w:val="22"/>
                <w:szCs w:val="22"/>
              </w:rPr>
              <w:t xml:space="preserve">Opportunity to speak during welcome reception </w:t>
            </w:r>
          </w:p>
          <w:p w14:paraId="0C58699E" w14:textId="77777777" w:rsidR="00E91D03" w:rsidRDefault="00E91D03" w:rsidP="00E91D0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514A62">
              <w:rPr>
                <w:rFonts w:cs="Times New Roman"/>
                <w:color w:val="000000"/>
                <w:sz w:val="22"/>
                <w:szCs w:val="22"/>
              </w:rPr>
              <w:t>Opportunity to display business materials at the reception area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36D8989B" w14:textId="27B646B8" w:rsidR="00E91D03" w:rsidRDefault="00E91D03" w:rsidP="00E91D0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Opportunity to present giveaway items in event swag bag</w:t>
            </w:r>
          </w:p>
          <w:p w14:paraId="16C3CEC6" w14:textId="5F602D76" w:rsidR="00B86D7A" w:rsidRPr="00B86D7A" w:rsidRDefault="00B86D7A" w:rsidP="00B86D7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61588E">
              <w:rPr>
                <w:rFonts w:cs="Times New Roman"/>
                <w:color w:val="000000"/>
                <w:sz w:val="22"/>
                <w:szCs w:val="22"/>
              </w:rPr>
              <w:t xml:space="preserve">Name mentioned during program at least once </w:t>
            </w:r>
          </w:p>
          <w:p w14:paraId="2E6353B7" w14:textId="77777777" w:rsidR="00E91D03" w:rsidRPr="0061588E" w:rsidRDefault="00E91D03" w:rsidP="00E91D0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61588E">
              <w:rPr>
                <w:rFonts w:cs="Times New Roman"/>
                <w:color w:val="000000"/>
                <w:sz w:val="22"/>
                <w:szCs w:val="22"/>
              </w:rPr>
              <w:t xml:space="preserve">Logo on event collateral (including invitation, website, day-of-signage, and emails)  </w:t>
            </w:r>
          </w:p>
          <w:p w14:paraId="74652BD6" w14:textId="77777777" w:rsidR="00E91D03" w:rsidRDefault="00E91D03" w:rsidP="00B86D7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61588E">
              <w:rPr>
                <w:rFonts w:cs="Times New Roman"/>
                <w:color w:val="000000"/>
                <w:sz w:val="22"/>
                <w:szCs w:val="22"/>
              </w:rPr>
              <w:t xml:space="preserve">Social Media mentions on all event posts leading up to and after event </w:t>
            </w:r>
          </w:p>
          <w:p w14:paraId="6D259DB6" w14:textId="07BCE335" w:rsidR="00B86D7A" w:rsidRPr="00B86D7A" w:rsidRDefault="00B86D7A" w:rsidP="00B86D7A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04C51" w14:paraId="05B1567C" w14:textId="77777777" w:rsidTr="0089078D">
        <w:trPr>
          <w:trHeight w:val="1809"/>
        </w:trPr>
        <w:tc>
          <w:tcPr>
            <w:tcW w:w="9472" w:type="dxa"/>
          </w:tcPr>
          <w:p w14:paraId="0B6DA71C" w14:textId="77777777" w:rsidR="00476D47" w:rsidRPr="0061588E" w:rsidRDefault="00AA4993" w:rsidP="0089078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8B0A6E8" w14:textId="77777777" w:rsidR="00476D47" w:rsidRDefault="008C0849" w:rsidP="0089078D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Shark Sponsor</w:t>
            </w:r>
            <w:r w:rsidRPr="0061588E">
              <w:rPr>
                <w:rFonts w:cs="Times New Roman"/>
                <w:b/>
                <w:color w:val="000000"/>
              </w:rPr>
              <w:t xml:space="preserve"> $</w:t>
            </w:r>
            <w:r>
              <w:rPr>
                <w:rFonts w:cs="Times New Roman"/>
                <w:b/>
                <w:color w:val="000000"/>
              </w:rPr>
              <w:t>1,000</w:t>
            </w:r>
          </w:p>
          <w:p w14:paraId="7BFFBB90" w14:textId="77777777" w:rsidR="00A808A6" w:rsidRPr="0061588E" w:rsidRDefault="00AA4993" w:rsidP="0089078D">
            <w:pPr>
              <w:jc w:val="center"/>
              <w:rPr>
                <w:rFonts w:cs="Times New Roman"/>
                <w:b/>
                <w:color w:val="000000"/>
              </w:rPr>
            </w:pPr>
          </w:p>
          <w:p w14:paraId="6417BA6B" w14:textId="2BADF4C2" w:rsidR="00E91D03" w:rsidRDefault="00E91D03" w:rsidP="00E91D0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514A62">
              <w:rPr>
                <w:rFonts w:cs="Times New Roman"/>
                <w:color w:val="000000"/>
                <w:sz w:val="22"/>
                <w:szCs w:val="22"/>
              </w:rPr>
              <w:t>Opportunity to display business materials at the reception area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1CCB86BD" w14:textId="63EF0821" w:rsidR="00745841" w:rsidRPr="00E91D03" w:rsidRDefault="00E91D03" w:rsidP="00E91D0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Opportunity to present giveaway items in event swag bag</w:t>
            </w:r>
          </w:p>
          <w:p w14:paraId="62C0C478" w14:textId="25835F5D" w:rsidR="00B86D7A" w:rsidRPr="00B86D7A" w:rsidRDefault="00B86D7A" w:rsidP="00B86D7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61588E">
              <w:rPr>
                <w:rFonts w:cs="Times New Roman"/>
                <w:color w:val="000000"/>
                <w:sz w:val="22"/>
                <w:szCs w:val="22"/>
              </w:rPr>
              <w:t xml:space="preserve">Name mentioned during program at least once </w:t>
            </w:r>
          </w:p>
          <w:p w14:paraId="46FCCB37" w14:textId="393FE1A8" w:rsidR="00476D47" w:rsidRPr="0061588E" w:rsidRDefault="008C0849" w:rsidP="0089078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61588E">
              <w:rPr>
                <w:rFonts w:cs="Times New Roman"/>
                <w:color w:val="000000"/>
                <w:sz w:val="22"/>
                <w:szCs w:val="22"/>
              </w:rPr>
              <w:t xml:space="preserve">Logo on event collateral (including invitation, website, day-of-signage, and emails)  </w:t>
            </w:r>
          </w:p>
          <w:p w14:paraId="31E10207" w14:textId="77777777" w:rsidR="00E91D03" w:rsidRDefault="00E91D03" w:rsidP="0074584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61588E">
              <w:rPr>
                <w:rFonts w:cs="Times New Roman"/>
                <w:color w:val="000000"/>
                <w:sz w:val="22"/>
                <w:szCs w:val="22"/>
              </w:rPr>
              <w:t xml:space="preserve">Social Media mentions on all event posts leading up to and after event </w:t>
            </w:r>
          </w:p>
          <w:p w14:paraId="188371CC" w14:textId="77777777" w:rsidR="00514A62" w:rsidRPr="00B86D7A" w:rsidRDefault="00AA4993" w:rsidP="00B86D7A">
            <w:pPr>
              <w:ind w:left="3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04C51" w14:paraId="656900CB" w14:textId="77777777" w:rsidTr="0089078D">
        <w:trPr>
          <w:trHeight w:val="1862"/>
        </w:trPr>
        <w:tc>
          <w:tcPr>
            <w:tcW w:w="9472" w:type="dxa"/>
          </w:tcPr>
          <w:p w14:paraId="7F4F8F6F" w14:textId="77777777" w:rsidR="00476D47" w:rsidRPr="0061588E" w:rsidRDefault="00AA4993" w:rsidP="0089078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A3EA4F7" w14:textId="77777777" w:rsidR="00476D47" w:rsidRDefault="008C0849" w:rsidP="0089078D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Marlin Sponsor</w:t>
            </w:r>
            <w:r w:rsidRPr="0061588E">
              <w:rPr>
                <w:rFonts w:cs="Times New Roman"/>
                <w:b/>
                <w:color w:val="000000"/>
              </w:rPr>
              <w:t xml:space="preserve"> $</w:t>
            </w:r>
            <w:r>
              <w:rPr>
                <w:rFonts w:cs="Times New Roman"/>
                <w:b/>
                <w:color w:val="000000"/>
              </w:rPr>
              <w:t>750</w:t>
            </w:r>
          </w:p>
          <w:p w14:paraId="404B5326" w14:textId="77777777" w:rsidR="00A808A6" w:rsidRPr="0061588E" w:rsidRDefault="00AA4993" w:rsidP="0089078D">
            <w:pPr>
              <w:jc w:val="center"/>
              <w:rPr>
                <w:rFonts w:cs="Times New Roman"/>
                <w:b/>
                <w:color w:val="000000"/>
              </w:rPr>
            </w:pPr>
          </w:p>
          <w:p w14:paraId="007FB0E8" w14:textId="4B937AD0" w:rsidR="00E91D03" w:rsidRPr="00E91D03" w:rsidRDefault="00E91D03" w:rsidP="00E91D0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514A62">
              <w:rPr>
                <w:rFonts w:cs="Times New Roman"/>
                <w:color w:val="000000"/>
                <w:sz w:val="22"/>
                <w:szCs w:val="22"/>
              </w:rPr>
              <w:t xml:space="preserve">Opportunity to present giveaway items in event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swag </w:t>
            </w:r>
            <w:r w:rsidRPr="00514A62">
              <w:rPr>
                <w:rFonts w:cs="Times New Roman"/>
                <w:color w:val="000000"/>
                <w:sz w:val="22"/>
                <w:szCs w:val="22"/>
              </w:rPr>
              <w:t>bag</w:t>
            </w:r>
            <w:r w:rsidR="0019232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700723FB" w14:textId="28A2B956" w:rsidR="00B86D7A" w:rsidRPr="00B86D7A" w:rsidRDefault="00B86D7A" w:rsidP="00B86D7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61588E">
              <w:rPr>
                <w:rFonts w:cs="Times New Roman"/>
                <w:color w:val="000000"/>
                <w:sz w:val="22"/>
                <w:szCs w:val="22"/>
              </w:rPr>
              <w:t xml:space="preserve">Name mentioned during program at least once </w:t>
            </w:r>
          </w:p>
          <w:p w14:paraId="24C1B438" w14:textId="0C13D60B" w:rsidR="00476D47" w:rsidRPr="0061588E" w:rsidRDefault="008C0849" w:rsidP="0089078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61588E">
              <w:rPr>
                <w:rFonts w:cs="Times New Roman"/>
                <w:color w:val="000000"/>
                <w:sz w:val="22"/>
                <w:szCs w:val="22"/>
              </w:rPr>
              <w:t xml:space="preserve">Logo on event collateral (including invitation, website, day-of-signage, and emails)  </w:t>
            </w:r>
          </w:p>
          <w:p w14:paraId="0FDAC685" w14:textId="77777777" w:rsidR="00A808A6" w:rsidRDefault="00E91D03" w:rsidP="00B86D7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61588E">
              <w:rPr>
                <w:rFonts w:cs="Times New Roman"/>
                <w:color w:val="000000"/>
                <w:sz w:val="22"/>
                <w:szCs w:val="22"/>
              </w:rPr>
              <w:t xml:space="preserve">Social Media mentions on all event posts leading up to and after event </w:t>
            </w:r>
          </w:p>
          <w:p w14:paraId="3BA93528" w14:textId="73BF6035" w:rsidR="00B86D7A" w:rsidRPr="00B86D7A" w:rsidRDefault="00B86D7A" w:rsidP="00B86D7A">
            <w:pPr>
              <w:pStyle w:val="ListParagrap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04C51" w14:paraId="54D3C429" w14:textId="77777777" w:rsidTr="0089078D">
        <w:trPr>
          <w:trHeight w:val="1862"/>
        </w:trPr>
        <w:tc>
          <w:tcPr>
            <w:tcW w:w="9472" w:type="dxa"/>
          </w:tcPr>
          <w:p w14:paraId="08504D9B" w14:textId="77777777" w:rsidR="00476D47" w:rsidRPr="0061588E" w:rsidRDefault="00AA4993" w:rsidP="0089078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BBDEF54" w14:textId="77777777" w:rsidR="00476D47" w:rsidRDefault="008C0849" w:rsidP="0089078D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Dolphin</w:t>
            </w:r>
            <w:r w:rsidRPr="0061588E">
              <w:rPr>
                <w:rFonts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 xml:space="preserve">Sponsor </w:t>
            </w:r>
            <w:r w:rsidRPr="0061588E">
              <w:rPr>
                <w:rFonts w:cs="Times New Roman"/>
                <w:b/>
                <w:color w:val="000000"/>
              </w:rPr>
              <w:t>$</w:t>
            </w:r>
            <w:r>
              <w:rPr>
                <w:rFonts w:cs="Times New Roman"/>
                <w:b/>
                <w:color w:val="000000"/>
              </w:rPr>
              <w:t>500</w:t>
            </w:r>
          </w:p>
          <w:p w14:paraId="10932FF4" w14:textId="77777777" w:rsidR="00A808A6" w:rsidRPr="0061588E" w:rsidRDefault="00AA4993" w:rsidP="0089078D">
            <w:pPr>
              <w:jc w:val="center"/>
              <w:rPr>
                <w:rFonts w:cs="Times New Roman"/>
                <w:b/>
                <w:color w:val="000000"/>
              </w:rPr>
            </w:pPr>
          </w:p>
          <w:p w14:paraId="0F8D942A" w14:textId="77777777" w:rsidR="00B86D7A" w:rsidRDefault="00B86D7A" w:rsidP="0089078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61588E">
              <w:rPr>
                <w:rFonts w:cs="Times New Roman"/>
                <w:color w:val="000000"/>
                <w:sz w:val="22"/>
                <w:szCs w:val="22"/>
              </w:rPr>
              <w:t xml:space="preserve">Name mentioned during program at least once </w:t>
            </w:r>
          </w:p>
          <w:p w14:paraId="79A34D39" w14:textId="7EFB7392" w:rsidR="00476D47" w:rsidRPr="0061588E" w:rsidRDefault="008C0849" w:rsidP="0089078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61588E">
              <w:rPr>
                <w:rFonts w:cs="Times New Roman"/>
                <w:color w:val="000000"/>
                <w:sz w:val="22"/>
                <w:szCs w:val="22"/>
              </w:rPr>
              <w:t xml:space="preserve">Logo on event collateral (including invitation, website, day-of-signage, and emails)  </w:t>
            </w:r>
          </w:p>
          <w:p w14:paraId="27788003" w14:textId="73923521" w:rsidR="00476D47" w:rsidRPr="00B86D7A" w:rsidRDefault="00E91D03" w:rsidP="00B86D7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0000"/>
                <w:sz w:val="22"/>
                <w:szCs w:val="22"/>
              </w:rPr>
            </w:pPr>
            <w:r w:rsidRPr="0061588E">
              <w:rPr>
                <w:rFonts w:cs="Times New Roman"/>
                <w:color w:val="000000"/>
                <w:sz w:val="22"/>
                <w:szCs w:val="22"/>
              </w:rPr>
              <w:t xml:space="preserve">Social Media mentions on all event posts leading up to and after event </w:t>
            </w:r>
          </w:p>
        </w:tc>
      </w:tr>
    </w:tbl>
    <w:p w14:paraId="5B194743" w14:textId="77777777" w:rsidR="009F39B6" w:rsidRDefault="00AA4993" w:rsidP="00A808A6">
      <w:pPr>
        <w:rPr>
          <w:rFonts w:cs="Times New Roman"/>
          <w:b/>
          <w:color w:val="000000"/>
        </w:rPr>
      </w:pPr>
    </w:p>
    <w:p w14:paraId="73CFC488" w14:textId="4B0D24CE" w:rsidR="00A808A6" w:rsidRDefault="00AA4993" w:rsidP="00A808A6">
      <w:pPr>
        <w:rPr>
          <w:rFonts w:cs="Times New Roman"/>
          <w:b/>
          <w:color w:val="000000"/>
        </w:rPr>
      </w:pPr>
    </w:p>
    <w:p w14:paraId="5249C961" w14:textId="77777777" w:rsidR="00B86D7A" w:rsidRDefault="00B86D7A" w:rsidP="00A808A6">
      <w:pPr>
        <w:rPr>
          <w:rFonts w:cs="Times New Roman"/>
          <w:b/>
          <w:color w:val="000000"/>
        </w:rPr>
      </w:pPr>
    </w:p>
    <w:p w14:paraId="04B38487" w14:textId="77777777" w:rsidR="00476D47" w:rsidRPr="0061588E" w:rsidRDefault="008C0849" w:rsidP="00476D47">
      <w:pPr>
        <w:jc w:val="center"/>
        <w:rPr>
          <w:rFonts w:cs="Times New Roman"/>
          <w:b/>
          <w:color w:val="000000"/>
        </w:rPr>
      </w:pPr>
      <w:r w:rsidRPr="0061588E">
        <w:rPr>
          <w:rFonts w:cs="Times New Roman"/>
          <w:b/>
          <w:color w:val="000000"/>
        </w:rPr>
        <w:lastRenderedPageBreak/>
        <w:t xml:space="preserve">The Hispanic Bar Association of New Jersey </w:t>
      </w:r>
    </w:p>
    <w:p w14:paraId="75EFF0E7" w14:textId="77777777" w:rsidR="00D047DF" w:rsidRPr="0061588E" w:rsidRDefault="008C0849" w:rsidP="00D047DF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Law Firm Owners Bootcamp</w:t>
      </w:r>
    </w:p>
    <w:p w14:paraId="10F9C129" w14:textId="77777777" w:rsidR="00476D47" w:rsidRPr="0061588E" w:rsidRDefault="008C0849" w:rsidP="00476D47">
      <w:pPr>
        <w:jc w:val="center"/>
        <w:rPr>
          <w:rFonts w:cs="Times New Roman"/>
          <w:b/>
          <w:color w:val="000000"/>
        </w:rPr>
      </w:pPr>
      <w:r w:rsidRPr="0061588E">
        <w:rPr>
          <w:rFonts w:cs="Times New Roman"/>
          <w:b/>
          <w:color w:val="000000"/>
        </w:rPr>
        <w:t>Sponsorship Pledge Form</w:t>
      </w:r>
    </w:p>
    <w:p w14:paraId="58740375" w14:textId="77777777" w:rsidR="00476D47" w:rsidRPr="0061588E" w:rsidRDefault="00AA4993" w:rsidP="00476D47">
      <w:pPr>
        <w:jc w:val="both"/>
        <w:rPr>
          <w:rFonts w:cs="Times New Roman"/>
          <w:color w:val="000000"/>
        </w:rPr>
      </w:pPr>
    </w:p>
    <w:p w14:paraId="75B576DE" w14:textId="77777777" w:rsidR="00476D47" w:rsidRPr="0061588E" w:rsidRDefault="008C0849" w:rsidP="00476D47">
      <w:pPr>
        <w:jc w:val="both"/>
        <w:rPr>
          <w:rFonts w:cs="Times New Roman"/>
          <w:color w:val="000000"/>
        </w:rPr>
      </w:pPr>
      <w:r w:rsidRPr="0061588E">
        <w:rPr>
          <w:rFonts w:cs="Times New Roman"/>
          <w:color w:val="000000"/>
        </w:rPr>
        <w:t>I would like to become a sponsor of the HBA NJ’s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Law Firm Owners Bootcamp</w:t>
      </w:r>
      <w:r>
        <w:rPr>
          <w:rFonts w:cs="Times New Roman"/>
          <w:color w:val="000000"/>
        </w:rPr>
        <w:t xml:space="preserve"> on </w:t>
      </w:r>
      <w:r w:rsidRPr="009E3AE0">
        <w:rPr>
          <w:rFonts w:cs="Times New Roman"/>
          <w:color w:val="000000"/>
        </w:rPr>
        <w:t>May 5, 2022</w:t>
      </w:r>
      <w:r>
        <w:rPr>
          <w:rFonts w:cs="Times New Roman"/>
          <w:color w:val="000000"/>
        </w:rPr>
        <w:t xml:space="preserve"> at Camden Adventure Aquarium, Camden, NJ </w:t>
      </w:r>
      <w:r w:rsidRPr="0061588E">
        <w:rPr>
          <w:rFonts w:cs="Times New Roman"/>
          <w:color w:val="000000"/>
        </w:rPr>
        <w:t>and hereby make the following sponsorship pledge commitment</w:t>
      </w:r>
      <w:r>
        <w:rPr>
          <w:rFonts w:cs="Times New Roman"/>
          <w:color w:val="000000"/>
        </w:rPr>
        <w:t>:</w:t>
      </w:r>
    </w:p>
    <w:p w14:paraId="4D9E1AE8" w14:textId="77777777" w:rsidR="00476D47" w:rsidRPr="0061588E" w:rsidRDefault="00AA4993" w:rsidP="00476D47">
      <w:pPr>
        <w:jc w:val="both"/>
        <w:rPr>
          <w:rFonts w:cs="Times New Roman"/>
          <w:color w:val="000000"/>
        </w:rPr>
      </w:pPr>
    </w:p>
    <w:p w14:paraId="457B24A7" w14:textId="77777777" w:rsidR="00476D47" w:rsidRPr="0061588E" w:rsidRDefault="00AA4993" w:rsidP="00476D47">
      <w:pPr>
        <w:jc w:val="both"/>
        <w:rPr>
          <w:rFonts w:cs="Times New Roman"/>
          <w:color w:val="000000"/>
        </w:rPr>
      </w:pPr>
    </w:p>
    <w:p w14:paraId="2039E380" w14:textId="77777777" w:rsidR="00476D47" w:rsidRPr="0061588E" w:rsidRDefault="008C0849" w:rsidP="00476D47">
      <w:pPr>
        <w:jc w:val="both"/>
        <w:rPr>
          <w:rFonts w:cs="Times New Roman"/>
          <w:color w:val="000000"/>
        </w:rPr>
      </w:pPr>
      <w:r w:rsidRPr="0061588E">
        <w:rPr>
          <w:rFonts w:cs="Times New Roman"/>
          <w:color w:val="000000"/>
        </w:rPr>
        <w:t>______________________________________________________________________________</w:t>
      </w:r>
    </w:p>
    <w:p w14:paraId="67D96E41" w14:textId="77777777" w:rsidR="00476D47" w:rsidRPr="0061588E" w:rsidRDefault="008C0849" w:rsidP="00476D47">
      <w:pPr>
        <w:jc w:val="both"/>
        <w:rPr>
          <w:rFonts w:cs="Times New Roman"/>
          <w:b/>
          <w:color w:val="000000"/>
        </w:rPr>
      </w:pPr>
      <w:r w:rsidRPr="0061588E">
        <w:rPr>
          <w:rFonts w:cs="Times New Roman"/>
          <w:b/>
          <w:color w:val="000000"/>
        </w:rPr>
        <w:t xml:space="preserve">Full Contact Name/Title/Organization (if applicable) </w:t>
      </w:r>
    </w:p>
    <w:p w14:paraId="1B679BC4" w14:textId="77777777" w:rsidR="00476D47" w:rsidRPr="0061588E" w:rsidRDefault="00AA4993" w:rsidP="00476D47">
      <w:pPr>
        <w:jc w:val="both"/>
        <w:rPr>
          <w:rFonts w:cs="Times New Roman"/>
          <w:color w:val="000000"/>
        </w:rPr>
      </w:pPr>
    </w:p>
    <w:p w14:paraId="70CF741C" w14:textId="77777777" w:rsidR="00476D47" w:rsidRPr="0061588E" w:rsidRDefault="008C0849" w:rsidP="00476D47">
      <w:pPr>
        <w:jc w:val="both"/>
        <w:rPr>
          <w:rFonts w:cs="Times New Roman"/>
          <w:color w:val="000000"/>
        </w:rPr>
      </w:pPr>
      <w:r w:rsidRPr="0061588E">
        <w:rPr>
          <w:rFonts w:cs="Times New Roman"/>
          <w:color w:val="000000"/>
        </w:rPr>
        <w:t>______________________________________________________________________________</w:t>
      </w:r>
    </w:p>
    <w:p w14:paraId="61A64211" w14:textId="77777777" w:rsidR="00476D47" w:rsidRPr="0061588E" w:rsidRDefault="008C0849" w:rsidP="00476D47">
      <w:pPr>
        <w:jc w:val="both"/>
        <w:rPr>
          <w:rFonts w:cs="Times New Roman"/>
          <w:b/>
          <w:color w:val="000000"/>
        </w:rPr>
      </w:pPr>
      <w:r w:rsidRPr="0061588E">
        <w:rPr>
          <w:rFonts w:cs="Times New Roman"/>
          <w:b/>
          <w:color w:val="000000"/>
        </w:rPr>
        <w:t xml:space="preserve">Name(s) exactly as you wish to appear on materials </w:t>
      </w:r>
    </w:p>
    <w:p w14:paraId="42417598" w14:textId="77777777" w:rsidR="00476D47" w:rsidRPr="0061588E" w:rsidRDefault="00AA4993" w:rsidP="00476D47">
      <w:pPr>
        <w:jc w:val="both"/>
        <w:rPr>
          <w:rFonts w:cs="Times New Roman"/>
          <w:color w:val="000000"/>
        </w:rPr>
      </w:pPr>
    </w:p>
    <w:p w14:paraId="644925E1" w14:textId="77777777" w:rsidR="00476D47" w:rsidRPr="0061588E" w:rsidRDefault="008C0849" w:rsidP="00476D47">
      <w:pPr>
        <w:jc w:val="both"/>
        <w:rPr>
          <w:rFonts w:cs="Times New Roman"/>
          <w:color w:val="000000"/>
        </w:rPr>
      </w:pPr>
      <w:r w:rsidRPr="0061588E">
        <w:rPr>
          <w:rFonts w:cs="Times New Roman"/>
          <w:color w:val="000000"/>
        </w:rPr>
        <w:t>______________________________________________________________________________</w:t>
      </w:r>
    </w:p>
    <w:p w14:paraId="653F0486" w14:textId="77777777" w:rsidR="00476D47" w:rsidRPr="0061588E" w:rsidRDefault="008C0849" w:rsidP="00476D47">
      <w:pPr>
        <w:jc w:val="both"/>
        <w:rPr>
          <w:rFonts w:cs="Times New Roman"/>
          <w:b/>
          <w:color w:val="000000"/>
        </w:rPr>
      </w:pPr>
      <w:r w:rsidRPr="0061588E">
        <w:rPr>
          <w:rFonts w:cs="Times New Roman"/>
          <w:b/>
          <w:color w:val="000000"/>
        </w:rPr>
        <w:t xml:space="preserve">Street Address </w:t>
      </w:r>
    </w:p>
    <w:p w14:paraId="3D9D7613" w14:textId="77777777" w:rsidR="00476D47" w:rsidRPr="0061588E" w:rsidRDefault="00AA4993" w:rsidP="00476D47">
      <w:pPr>
        <w:jc w:val="both"/>
        <w:rPr>
          <w:rFonts w:cs="Times New Roman"/>
          <w:color w:val="000000"/>
        </w:rPr>
      </w:pPr>
    </w:p>
    <w:p w14:paraId="5CC7983C" w14:textId="77777777" w:rsidR="00476D47" w:rsidRPr="0061588E" w:rsidRDefault="008C0849" w:rsidP="00476D47">
      <w:pPr>
        <w:jc w:val="both"/>
        <w:rPr>
          <w:rFonts w:cs="Times New Roman"/>
          <w:color w:val="000000"/>
        </w:rPr>
      </w:pPr>
      <w:r w:rsidRPr="0061588E">
        <w:rPr>
          <w:rFonts w:cs="Times New Roman"/>
          <w:color w:val="000000"/>
        </w:rPr>
        <w:t>______________________________________________________________________________</w:t>
      </w:r>
      <w:r w:rsidRPr="0061588E">
        <w:rPr>
          <w:rFonts w:cs="Times New Roman"/>
          <w:b/>
          <w:color w:val="000000"/>
        </w:rPr>
        <w:br/>
        <w:t xml:space="preserve">City, State, Zip Code </w:t>
      </w:r>
    </w:p>
    <w:p w14:paraId="70280DC3" w14:textId="77777777" w:rsidR="00476D47" w:rsidRPr="0061588E" w:rsidRDefault="00AA4993" w:rsidP="00476D47">
      <w:pPr>
        <w:jc w:val="both"/>
        <w:rPr>
          <w:rFonts w:cs="Times New Roman"/>
          <w:color w:val="000000"/>
        </w:rPr>
      </w:pPr>
    </w:p>
    <w:p w14:paraId="4BA4D51F" w14:textId="77777777" w:rsidR="00476D47" w:rsidRPr="0061588E" w:rsidRDefault="008C0849" w:rsidP="00476D47">
      <w:pPr>
        <w:jc w:val="both"/>
        <w:rPr>
          <w:rFonts w:cs="Times New Roman"/>
          <w:color w:val="000000"/>
        </w:rPr>
      </w:pPr>
      <w:r w:rsidRPr="0061588E">
        <w:rPr>
          <w:rFonts w:cs="Times New Roman"/>
          <w:color w:val="000000"/>
        </w:rPr>
        <w:t>______________________________________________________________________________</w:t>
      </w:r>
    </w:p>
    <w:p w14:paraId="0D90D3AB" w14:textId="77777777" w:rsidR="00476D47" w:rsidRPr="0061588E" w:rsidRDefault="008C0849" w:rsidP="00476D47">
      <w:pPr>
        <w:jc w:val="both"/>
        <w:rPr>
          <w:rFonts w:cs="Times New Roman"/>
          <w:b/>
          <w:color w:val="000000"/>
        </w:rPr>
      </w:pPr>
      <w:r w:rsidRPr="0061588E">
        <w:rPr>
          <w:rFonts w:cs="Times New Roman"/>
          <w:b/>
          <w:color w:val="000000"/>
        </w:rPr>
        <w:t>Cell Number / E-mail Address</w:t>
      </w:r>
    </w:p>
    <w:p w14:paraId="0814EC97" w14:textId="77777777" w:rsidR="00476D47" w:rsidRPr="0061588E" w:rsidRDefault="00AA4993" w:rsidP="00476D47">
      <w:pPr>
        <w:jc w:val="both"/>
        <w:rPr>
          <w:rFonts w:cs="Times New Roman"/>
          <w:color w:val="000000"/>
        </w:rPr>
      </w:pPr>
    </w:p>
    <w:p w14:paraId="25C50971" w14:textId="77777777" w:rsidR="00476D47" w:rsidRPr="0061588E" w:rsidRDefault="008C0849" w:rsidP="00476D47">
      <w:pPr>
        <w:jc w:val="both"/>
        <w:rPr>
          <w:rFonts w:cs="Times New Roman"/>
          <w:color w:val="000000"/>
        </w:rPr>
      </w:pPr>
      <w:r w:rsidRPr="0061588E">
        <w:rPr>
          <w:rFonts w:cs="Times New Roman"/>
          <w:color w:val="000000"/>
        </w:rPr>
        <w:t>______________________________________________________________________________</w:t>
      </w:r>
    </w:p>
    <w:p w14:paraId="1307EA74" w14:textId="77777777" w:rsidR="00476D47" w:rsidRPr="0061588E" w:rsidRDefault="008C0849" w:rsidP="00476D47">
      <w:pPr>
        <w:jc w:val="both"/>
        <w:rPr>
          <w:rFonts w:cs="Times New Roman"/>
          <w:b/>
          <w:color w:val="000000"/>
        </w:rPr>
      </w:pPr>
      <w:r w:rsidRPr="0061588E">
        <w:rPr>
          <w:rFonts w:cs="Times New Roman"/>
          <w:b/>
          <w:color w:val="000000"/>
        </w:rPr>
        <w:t>Signature</w:t>
      </w:r>
    </w:p>
    <w:p w14:paraId="31BA12AC" w14:textId="77777777" w:rsidR="00476D47" w:rsidRPr="0061588E" w:rsidRDefault="00AA4993" w:rsidP="00D047DF">
      <w:pPr>
        <w:tabs>
          <w:tab w:val="left" w:pos="1048"/>
        </w:tabs>
        <w:rPr>
          <w:rFonts w:cs="Times New Roman"/>
          <w:color w:val="000000"/>
        </w:rPr>
      </w:pPr>
    </w:p>
    <w:p w14:paraId="4A6B229B" w14:textId="77777777" w:rsidR="00476D47" w:rsidRPr="0061588E" w:rsidRDefault="008C0849" w:rsidP="00476D47">
      <w:pPr>
        <w:jc w:val="center"/>
        <w:rPr>
          <w:rFonts w:cs="Times New Roman"/>
          <w:b/>
          <w:u w:val="single"/>
        </w:rPr>
      </w:pPr>
      <w:r w:rsidRPr="0061588E">
        <w:rPr>
          <w:rFonts w:cs="Times New Roman"/>
          <w:b/>
          <w:u w:val="single"/>
        </w:rPr>
        <w:t>PAYMENT METHODS</w:t>
      </w:r>
    </w:p>
    <w:p w14:paraId="0B1B7126" w14:textId="77777777" w:rsidR="00476D47" w:rsidRPr="0061588E" w:rsidRDefault="00AA4993" w:rsidP="00476D47">
      <w:pPr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4C51" w14:paraId="1DA0F573" w14:textId="77777777" w:rsidTr="0089078D">
        <w:tc>
          <w:tcPr>
            <w:tcW w:w="9576" w:type="dxa"/>
          </w:tcPr>
          <w:p w14:paraId="36D0744E" w14:textId="77777777" w:rsidR="00476D47" w:rsidRPr="0061588E" w:rsidRDefault="008C0849" w:rsidP="0089078D">
            <w:pPr>
              <w:jc w:val="both"/>
              <w:rPr>
                <w:rFonts w:cs="Times New Roman"/>
              </w:rPr>
            </w:pPr>
            <w:r w:rsidRPr="0061588E">
              <w:rPr>
                <w:rFonts w:cs="Times New Roman"/>
              </w:rPr>
              <w:t>Please return this form to Tabatha Castro at tabatha@thecastrofirm.com and Robert Lamilla at r</w:t>
            </w:r>
            <w:r w:rsidRPr="0061588E">
              <w:t>glamilla@gmail.com</w:t>
            </w:r>
            <w:r w:rsidRPr="0061588E">
              <w:rPr>
                <w:rFonts w:cs="Times New Roman"/>
              </w:rPr>
              <w:t xml:space="preserve">. For your convenience, sponsorship may be made online at: www.njhba.org. </w:t>
            </w:r>
          </w:p>
          <w:p w14:paraId="760AA255" w14:textId="77777777" w:rsidR="00476D47" w:rsidRPr="0061588E" w:rsidRDefault="00AA4993" w:rsidP="0089078D">
            <w:pPr>
              <w:jc w:val="both"/>
              <w:rPr>
                <w:rFonts w:cs="Times New Roman"/>
              </w:rPr>
            </w:pPr>
          </w:p>
          <w:p w14:paraId="11029A75" w14:textId="77777777" w:rsidR="00476D47" w:rsidRPr="0061588E" w:rsidRDefault="008C0849" w:rsidP="0089078D">
            <w:pPr>
              <w:jc w:val="both"/>
              <w:rPr>
                <w:rFonts w:cs="Times New Roman"/>
                <w:spacing w:val="-4"/>
              </w:rPr>
            </w:pPr>
            <w:r w:rsidRPr="0061588E">
              <w:rPr>
                <w:rFonts w:cs="Times New Roman"/>
              </w:rPr>
              <w:t>If you prefer to pay by check for tickets or wish to submit a sponsorship payment, kindly make your check payable to the “Hispanic Bar Association of New Jersey” and mail, together with a copy of this form, to: HBA</w:t>
            </w:r>
            <w:r w:rsidRPr="0061588E">
              <w:rPr>
                <w:rFonts w:cs="Adobe Caslon Pro Bold"/>
              </w:rPr>
              <w:t>‐</w:t>
            </w:r>
            <w:r w:rsidRPr="0061588E">
              <w:rPr>
                <w:rFonts w:cs="Times New Roman"/>
              </w:rPr>
              <w:t>NJ c/o Robert Lamilla, Hispanic Bar</w:t>
            </w:r>
            <w:r w:rsidRPr="0061588E">
              <w:rPr>
                <w:rFonts w:cs="Times New Roman"/>
                <w:spacing w:val="-1"/>
              </w:rPr>
              <w:t xml:space="preserve"> </w:t>
            </w:r>
            <w:r w:rsidRPr="0061588E">
              <w:rPr>
                <w:rFonts w:cs="Times New Roman"/>
              </w:rPr>
              <w:t>Association</w:t>
            </w:r>
            <w:r w:rsidRPr="0061588E">
              <w:rPr>
                <w:rFonts w:cs="Times New Roman"/>
                <w:spacing w:val="-3"/>
              </w:rPr>
              <w:t xml:space="preserve"> </w:t>
            </w:r>
            <w:r w:rsidRPr="0061588E">
              <w:rPr>
                <w:rFonts w:cs="Times New Roman"/>
              </w:rPr>
              <w:t>of</w:t>
            </w:r>
            <w:r w:rsidRPr="0061588E">
              <w:rPr>
                <w:rFonts w:cs="Times New Roman"/>
                <w:spacing w:val="-4"/>
              </w:rPr>
              <w:t xml:space="preserve"> </w:t>
            </w:r>
            <w:r w:rsidRPr="0061588E">
              <w:rPr>
                <w:rFonts w:cs="Times New Roman"/>
              </w:rPr>
              <w:t>New</w:t>
            </w:r>
            <w:r w:rsidRPr="0061588E">
              <w:rPr>
                <w:rFonts w:cs="Times New Roman"/>
                <w:spacing w:val="-4"/>
              </w:rPr>
              <w:t xml:space="preserve"> </w:t>
            </w:r>
            <w:r w:rsidRPr="0061588E">
              <w:rPr>
                <w:rFonts w:cs="Times New Roman"/>
              </w:rPr>
              <w:t>Jersey,</w:t>
            </w:r>
            <w:r w:rsidRPr="0061588E">
              <w:rPr>
                <w:rFonts w:cs="Times New Roman"/>
                <w:spacing w:val="-2"/>
              </w:rPr>
              <w:t xml:space="preserve"> </w:t>
            </w:r>
            <w:r w:rsidRPr="0061588E">
              <w:rPr>
                <w:rFonts w:cs="Times New Roman"/>
              </w:rPr>
              <w:t>PO</w:t>
            </w:r>
            <w:r w:rsidRPr="0061588E">
              <w:rPr>
                <w:rFonts w:cs="Times New Roman"/>
                <w:spacing w:val="-2"/>
              </w:rPr>
              <w:t xml:space="preserve"> </w:t>
            </w:r>
            <w:r w:rsidRPr="0061588E">
              <w:rPr>
                <w:rFonts w:cs="Times New Roman"/>
              </w:rPr>
              <w:t>Box</w:t>
            </w:r>
            <w:r w:rsidRPr="0061588E">
              <w:rPr>
                <w:rFonts w:cs="Times New Roman"/>
                <w:spacing w:val="-3"/>
              </w:rPr>
              <w:t xml:space="preserve"> </w:t>
            </w:r>
            <w:r w:rsidRPr="0061588E">
              <w:rPr>
                <w:rFonts w:cs="Times New Roman"/>
              </w:rPr>
              <w:t>25562,</w:t>
            </w:r>
            <w:r w:rsidRPr="0061588E">
              <w:rPr>
                <w:rFonts w:cs="Times New Roman"/>
                <w:spacing w:val="-4"/>
              </w:rPr>
              <w:t xml:space="preserve"> </w:t>
            </w:r>
            <w:r w:rsidRPr="0061588E">
              <w:rPr>
                <w:rFonts w:cs="Times New Roman"/>
              </w:rPr>
              <w:t>NJ</w:t>
            </w:r>
            <w:r w:rsidRPr="0061588E">
              <w:rPr>
                <w:rFonts w:cs="Times New Roman"/>
                <w:spacing w:val="-3"/>
              </w:rPr>
              <w:t xml:space="preserve"> </w:t>
            </w:r>
            <w:r w:rsidRPr="0061588E">
              <w:rPr>
                <w:rFonts w:cs="Times New Roman"/>
              </w:rPr>
              <w:t>07101.</w:t>
            </w:r>
            <w:r w:rsidRPr="0061588E">
              <w:rPr>
                <w:rFonts w:cs="Times New Roman"/>
                <w:spacing w:val="-4"/>
              </w:rPr>
              <w:t xml:space="preserve"> </w:t>
            </w:r>
          </w:p>
          <w:p w14:paraId="2BEC2C7C" w14:textId="77777777" w:rsidR="00476D47" w:rsidRPr="0061588E" w:rsidRDefault="00AA4993" w:rsidP="0089078D">
            <w:pPr>
              <w:jc w:val="both"/>
              <w:rPr>
                <w:rFonts w:cs="Times New Roman"/>
                <w:spacing w:val="-4"/>
              </w:rPr>
            </w:pPr>
          </w:p>
          <w:p w14:paraId="1E734A72" w14:textId="77777777" w:rsidR="00476D47" w:rsidRDefault="008C0849" w:rsidP="00FC7435">
            <w:pPr>
              <w:jc w:val="both"/>
              <w:rPr>
                <w:rFonts w:cs="Times New Roman"/>
              </w:rPr>
            </w:pPr>
            <w:r w:rsidRPr="0061588E">
              <w:rPr>
                <w:rFonts w:cs="Times New Roman"/>
              </w:rPr>
              <w:t>If</w:t>
            </w:r>
            <w:r w:rsidRPr="0061588E">
              <w:rPr>
                <w:rFonts w:cs="Times New Roman"/>
                <w:spacing w:val="-1"/>
              </w:rPr>
              <w:t xml:space="preserve"> </w:t>
            </w:r>
            <w:r w:rsidRPr="0061588E">
              <w:rPr>
                <w:rFonts w:cs="Times New Roman"/>
              </w:rPr>
              <w:t>you</w:t>
            </w:r>
            <w:r w:rsidRPr="0061588E">
              <w:rPr>
                <w:rFonts w:cs="Times New Roman"/>
                <w:spacing w:val="-3"/>
              </w:rPr>
              <w:t xml:space="preserve"> </w:t>
            </w:r>
            <w:r w:rsidRPr="0061588E">
              <w:rPr>
                <w:rFonts w:cs="Times New Roman"/>
              </w:rPr>
              <w:t>prefer</w:t>
            </w:r>
            <w:r w:rsidRPr="0061588E">
              <w:rPr>
                <w:rFonts w:cs="Times New Roman"/>
                <w:spacing w:val="-1"/>
              </w:rPr>
              <w:t xml:space="preserve"> </w:t>
            </w:r>
            <w:r w:rsidRPr="0061588E">
              <w:rPr>
                <w:rFonts w:cs="Times New Roman"/>
              </w:rPr>
              <w:t>to</w:t>
            </w:r>
            <w:r w:rsidRPr="0061588E">
              <w:rPr>
                <w:rFonts w:cs="Times New Roman"/>
                <w:spacing w:val="-1"/>
              </w:rPr>
              <w:t xml:space="preserve"> </w:t>
            </w:r>
            <w:r w:rsidRPr="0061588E">
              <w:rPr>
                <w:rFonts w:cs="Times New Roman"/>
              </w:rPr>
              <w:t>pay</w:t>
            </w:r>
            <w:r w:rsidRPr="0061588E">
              <w:rPr>
                <w:rFonts w:cs="Times New Roman"/>
                <w:spacing w:val="-6"/>
              </w:rPr>
              <w:t xml:space="preserve"> </w:t>
            </w:r>
            <w:r w:rsidRPr="0061588E">
              <w:rPr>
                <w:rFonts w:cs="Times New Roman"/>
              </w:rPr>
              <w:t>by</w:t>
            </w:r>
            <w:r w:rsidRPr="0061588E">
              <w:rPr>
                <w:rFonts w:cs="Times New Roman"/>
                <w:spacing w:val="-6"/>
              </w:rPr>
              <w:t xml:space="preserve"> </w:t>
            </w:r>
            <w:r w:rsidRPr="0061588E">
              <w:rPr>
                <w:rFonts w:cs="Times New Roman"/>
              </w:rPr>
              <w:t>credit</w:t>
            </w:r>
            <w:r w:rsidRPr="0061588E">
              <w:rPr>
                <w:rFonts w:cs="Times New Roman"/>
                <w:spacing w:val="-2"/>
              </w:rPr>
              <w:t xml:space="preserve"> </w:t>
            </w:r>
            <w:r w:rsidRPr="0061588E">
              <w:rPr>
                <w:rFonts w:cs="Times New Roman"/>
              </w:rPr>
              <w:t>card,</w:t>
            </w:r>
            <w:r w:rsidRPr="0061588E">
              <w:rPr>
                <w:rFonts w:cs="Times New Roman"/>
                <w:spacing w:val="-4"/>
              </w:rPr>
              <w:t xml:space="preserve"> </w:t>
            </w:r>
            <w:r w:rsidRPr="0061588E">
              <w:rPr>
                <w:rFonts w:cs="Times New Roman"/>
              </w:rPr>
              <w:t>please</w:t>
            </w:r>
            <w:r w:rsidRPr="0061588E">
              <w:rPr>
                <w:rFonts w:cs="Times New Roman"/>
                <w:spacing w:val="-2"/>
              </w:rPr>
              <w:t xml:space="preserve"> </w:t>
            </w:r>
            <w:r w:rsidRPr="0061588E">
              <w:rPr>
                <w:rFonts w:cs="Times New Roman"/>
              </w:rPr>
              <w:t>contact</w:t>
            </w:r>
            <w:r w:rsidRPr="0061588E">
              <w:rPr>
                <w:rFonts w:cs="Times New Roman"/>
                <w:spacing w:val="-2"/>
              </w:rPr>
              <w:t xml:space="preserve"> Robert Lamilla at rglamilla@gmail.com </w:t>
            </w:r>
            <w:r w:rsidRPr="0061588E">
              <w:rPr>
                <w:rFonts w:cs="Times New Roman"/>
              </w:rPr>
              <w:t>or visit the HBA-NJ website www.njhba.org.</w:t>
            </w:r>
          </w:p>
          <w:p w14:paraId="47FBB022" w14:textId="77777777" w:rsidR="00A808A6" w:rsidRPr="0061588E" w:rsidRDefault="00AA4993" w:rsidP="00FC7435">
            <w:pPr>
              <w:jc w:val="both"/>
              <w:rPr>
                <w:rFonts w:cs="Times New Roman"/>
              </w:rPr>
            </w:pPr>
          </w:p>
        </w:tc>
      </w:tr>
    </w:tbl>
    <w:p w14:paraId="42F5023C" w14:textId="77777777" w:rsidR="00510627" w:rsidRPr="0061588E" w:rsidRDefault="00AA4993" w:rsidP="002A5111"/>
    <w:sectPr w:rsidR="00510627" w:rsidRPr="0061588E" w:rsidSect="0089078D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3D4D" w14:textId="77777777" w:rsidR="008C0849" w:rsidRDefault="008C0849">
      <w:r>
        <w:separator/>
      </w:r>
    </w:p>
  </w:endnote>
  <w:endnote w:type="continuationSeparator" w:id="0">
    <w:p w14:paraId="5F627F53" w14:textId="77777777" w:rsidR="008C0849" w:rsidRDefault="008C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Caslon Pro Bold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3A45" w14:textId="77777777" w:rsidR="00985CDC" w:rsidRDefault="00AA4993">
    <w:pPr>
      <w:pStyle w:val="Footer"/>
    </w:pPr>
  </w:p>
  <w:p w14:paraId="0E604250" w14:textId="77777777" w:rsidR="00985CDC" w:rsidRDefault="008C0849" w:rsidP="00985CDC">
    <w:pPr>
      <w:pStyle w:val="Footer"/>
    </w:pPr>
    <w:r w:rsidRPr="00985CDC">
      <w:fldChar w:fldCharType="begin"/>
    </w:r>
    <w:r>
      <w:instrText xml:space="preserve"> DOCPROPERTY "Doc No." \* MERGEFORMAT </w:instrText>
    </w:r>
    <w:r w:rsidRPr="00985CDC">
      <w:fldChar w:fldCharType="separate"/>
    </w:r>
    <w:r w:rsidRPr="00985CDC">
      <w:rPr>
        <w:rFonts w:ascii="Times New Roman" w:hAnsi="Times New Roman" w:cs="Times New Roman"/>
        <w:caps/>
        <w:sz w:val="16"/>
      </w:rPr>
      <w:t>HNBA YLD SMSL 2018 Jonathan Arredondo</w:t>
    </w:r>
    <w:r w:rsidRPr="00985CDC">
      <w:rPr>
        <w:rFonts w:ascii="Times New Roman" w:hAnsi="Times New Roman" w:cs="Times New Roman"/>
        <w:cap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8634" w14:textId="77777777" w:rsidR="00985CDC" w:rsidRPr="00ED4E18" w:rsidRDefault="008C0849" w:rsidP="00ED4E18">
    <w:pPr>
      <w:pStyle w:val="Footer"/>
    </w:pPr>
    <w:r w:rsidRPr="00E17569">
      <w:rPr>
        <w:noProof/>
        <w:sz w:val="16"/>
      </w:rPr>
      <w:t>{09626720; 1}</w:t>
    </w:r>
    <w:r>
      <w:tab/>
    </w:r>
    <w:r w:rsidRPr="00ED4E18">
      <w:t>www.njhba.org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B966" w14:textId="77777777" w:rsidR="00985CDC" w:rsidRDefault="00AA4993">
    <w:pPr>
      <w:pStyle w:val="Footer"/>
    </w:pPr>
  </w:p>
  <w:p w14:paraId="6EFC74F7" w14:textId="77777777" w:rsidR="00985CDC" w:rsidRDefault="008C0849" w:rsidP="00985CDC">
    <w:pPr>
      <w:pStyle w:val="Footer"/>
    </w:pPr>
    <w:r w:rsidRPr="00985CDC">
      <w:fldChar w:fldCharType="begin"/>
    </w:r>
    <w:r>
      <w:instrText xml:space="preserve"> DOCPROPERTY "Doc No." \* MERGEFORMAT </w:instrText>
    </w:r>
    <w:r w:rsidRPr="00985CDC">
      <w:fldChar w:fldCharType="separate"/>
    </w:r>
    <w:r w:rsidRPr="00985CDC">
      <w:rPr>
        <w:rFonts w:ascii="Times New Roman" w:hAnsi="Times New Roman" w:cs="Times New Roman"/>
        <w:caps/>
        <w:sz w:val="16"/>
      </w:rPr>
      <w:t>HNBA YLD SMSL 2018 Jonathan Arredondo</w:t>
    </w:r>
    <w:r w:rsidRPr="00985CDC">
      <w:rPr>
        <w:rFonts w:ascii="Times New Roman" w:hAnsi="Times New Roman" w:cs="Times New Roman"/>
        <w:cap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3119" w14:textId="77777777" w:rsidR="008C0849" w:rsidRDefault="008C0849">
      <w:r>
        <w:separator/>
      </w:r>
    </w:p>
  </w:footnote>
  <w:footnote w:type="continuationSeparator" w:id="0">
    <w:p w14:paraId="2B5F4321" w14:textId="77777777" w:rsidR="008C0849" w:rsidRDefault="008C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7AF8"/>
    <w:multiLevelType w:val="hybridMultilevel"/>
    <w:tmpl w:val="C47C77DE"/>
    <w:lvl w:ilvl="0" w:tplc="C9D80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6F1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E1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0F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27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42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03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9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49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51"/>
    <w:rsid w:val="00104C51"/>
    <w:rsid w:val="0019232C"/>
    <w:rsid w:val="008C0849"/>
    <w:rsid w:val="00AA4993"/>
    <w:rsid w:val="00B86D7A"/>
    <w:rsid w:val="00E9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72C2"/>
  <w15:docId w15:val="{6EA28751-F1EF-2449-9F6F-1AA51F03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6D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D47"/>
  </w:style>
  <w:style w:type="table" w:styleId="TableGrid">
    <w:name w:val="Table Grid"/>
    <w:basedOn w:val="TableNormal"/>
    <w:uiPriority w:val="59"/>
    <w:rsid w:val="0047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CD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Law School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09626720; 1/font=8</dc:subject>
  <dc:creator>Unknown</dc:creator>
  <cp:lastModifiedBy>Barrera, Sen. Asst. Prosec. Jonathan</cp:lastModifiedBy>
  <cp:revision>2</cp:revision>
  <dcterms:created xsi:type="dcterms:W3CDTF">2022-01-20T19:03:00Z</dcterms:created>
  <dcterms:modified xsi:type="dcterms:W3CDTF">2022-01-20T19:03:00Z</dcterms:modified>
</cp:coreProperties>
</file>